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AB37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06399E9E" w14:textId="49A95CD3" w:rsidR="00C2730C" w:rsidRDefault="00385755" w:rsidP="00C27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r w:rsidR="00C2730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ЗА ДЕЙНОСТТА НА</w:t>
      </w:r>
    </w:p>
    <w:p w14:paraId="5F4C400F" w14:textId="47EA3A39" w:rsidR="00385755" w:rsidRDefault="00385755" w:rsidP="00C27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НЧ „РАЗВИТИЕ-1869“-ВРАЦА</w:t>
      </w:r>
      <w:r w:rsidR="00C27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ПРЕЗ 20</w:t>
      </w:r>
      <w:r w:rsidR="00EB315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год.</w:t>
      </w:r>
    </w:p>
    <w:p w14:paraId="0B427457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===========================================</w:t>
      </w:r>
    </w:p>
    <w:p w14:paraId="180A2FB8" w14:textId="6F093F5A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59D568FA" w14:textId="1DCCDFF8" w:rsidR="00385755" w:rsidRPr="00FF5024" w:rsidRDefault="00700A0A" w:rsidP="003857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5755" w:rsidRPr="00FF5024">
        <w:rPr>
          <w:bCs/>
          <w:sz w:val="28"/>
          <w:szCs w:val="28"/>
        </w:rPr>
        <w:t xml:space="preserve">Като символ на духовността </w:t>
      </w:r>
      <w:r w:rsidRPr="00FF5024">
        <w:rPr>
          <w:bCs/>
          <w:sz w:val="28"/>
          <w:szCs w:val="28"/>
        </w:rPr>
        <w:t xml:space="preserve">Народните </w:t>
      </w:r>
      <w:r w:rsidR="00385755" w:rsidRPr="00FF5024">
        <w:rPr>
          <w:bCs/>
          <w:sz w:val="28"/>
          <w:szCs w:val="28"/>
        </w:rPr>
        <w:t>читалища са обединителен  център за творчество и достъп до култура,</w:t>
      </w:r>
      <w:r w:rsidRPr="00FF5024">
        <w:rPr>
          <w:bCs/>
          <w:sz w:val="28"/>
          <w:szCs w:val="28"/>
        </w:rPr>
        <w:t xml:space="preserve"> светилници на просвета и култура, които неизменно през годините са играли и продължават да играят важна роля в развитието и обогатяването на духовните ни традиции, за опазване на културата ни и националната ни идентичност. </w:t>
      </w:r>
    </w:p>
    <w:p w14:paraId="6B29356E" w14:textId="5A06C088" w:rsidR="00385755" w:rsidRPr="00FF5024" w:rsidRDefault="00385755" w:rsidP="00385755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</w:t>
      </w:r>
      <w:r w:rsidR="006B08C3" w:rsidRPr="00FF5024">
        <w:rPr>
          <w:bCs/>
          <w:sz w:val="28"/>
          <w:szCs w:val="28"/>
        </w:rPr>
        <w:t>Народно</w:t>
      </w:r>
      <w:r w:rsidRPr="00FF5024">
        <w:rPr>
          <w:bCs/>
          <w:sz w:val="28"/>
          <w:szCs w:val="28"/>
        </w:rPr>
        <w:t xml:space="preserve"> читалище „Развитие</w:t>
      </w:r>
      <w:r w:rsidR="006B08C3" w:rsidRPr="00FF5024">
        <w:rPr>
          <w:bCs/>
          <w:sz w:val="28"/>
          <w:szCs w:val="28"/>
        </w:rPr>
        <w:t>-1869</w:t>
      </w:r>
      <w:r w:rsidRPr="00FF5024">
        <w:rPr>
          <w:bCs/>
          <w:sz w:val="28"/>
          <w:szCs w:val="28"/>
        </w:rPr>
        <w:t>“</w:t>
      </w:r>
      <w:r w:rsidR="006B08C3" w:rsidRPr="00FF5024">
        <w:rPr>
          <w:bCs/>
          <w:sz w:val="28"/>
          <w:szCs w:val="28"/>
        </w:rPr>
        <w:t>- Враца</w:t>
      </w:r>
      <w:r w:rsidRPr="00FF5024">
        <w:rPr>
          <w:bCs/>
          <w:sz w:val="28"/>
          <w:szCs w:val="28"/>
        </w:rPr>
        <w:t xml:space="preserve">, </w:t>
      </w:r>
      <w:r w:rsidR="006B08C3" w:rsidRPr="00FF5024">
        <w:rPr>
          <w:bCs/>
          <w:sz w:val="28"/>
          <w:szCs w:val="28"/>
        </w:rPr>
        <w:t xml:space="preserve">има </w:t>
      </w:r>
      <w:r w:rsidRPr="00FF5024">
        <w:rPr>
          <w:bCs/>
          <w:sz w:val="28"/>
          <w:szCs w:val="28"/>
        </w:rPr>
        <w:t>богата и разнообразна дейност, превърнало се в привлекателен център за поколения таланти в областта на книгата, песента, музиката, балета, танцовото изкуство. Нашите колективи и звена заемат достойно място в палитрата от многообразие на културни прояви в града и областта.</w:t>
      </w:r>
    </w:p>
    <w:p w14:paraId="79DA5B79" w14:textId="59B34D61" w:rsidR="006B08C3" w:rsidRPr="00FF5024" w:rsidRDefault="00385755" w:rsidP="00385755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20</w:t>
      </w:r>
      <w:r w:rsidR="006B08C3" w:rsidRPr="00FF5024">
        <w:rPr>
          <w:bCs/>
          <w:sz w:val="28"/>
          <w:szCs w:val="28"/>
        </w:rPr>
        <w:t>2</w:t>
      </w:r>
      <w:r w:rsidR="00E14A5D" w:rsidRPr="00FF5024">
        <w:rPr>
          <w:bCs/>
          <w:sz w:val="28"/>
          <w:szCs w:val="28"/>
        </w:rPr>
        <w:t>1</w:t>
      </w:r>
      <w:r w:rsidRPr="00FF5024">
        <w:rPr>
          <w:bCs/>
          <w:sz w:val="28"/>
          <w:szCs w:val="28"/>
        </w:rPr>
        <w:t xml:space="preserve"> година</w:t>
      </w:r>
      <w:r w:rsidR="006B08C3" w:rsidRPr="00FF5024">
        <w:rPr>
          <w:bCs/>
          <w:sz w:val="28"/>
          <w:szCs w:val="28"/>
        </w:rPr>
        <w:t xml:space="preserve"> премина под противоепид</w:t>
      </w:r>
      <w:r w:rsidR="00E14A5D" w:rsidRPr="00FF5024">
        <w:rPr>
          <w:bCs/>
          <w:sz w:val="28"/>
          <w:szCs w:val="28"/>
        </w:rPr>
        <w:t>е</w:t>
      </w:r>
      <w:r w:rsidR="006B08C3" w:rsidRPr="00FF5024">
        <w:rPr>
          <w:bCs/>
          <w:sz w:val="28"/>
          <w:szCs w:val="28"/>
        </w:rPr>
        <w:t>мични мерк</w:t>
      </w:r>
      <w:r w:rsidR="00E14A5D" w:rsidRPr="00FF5024">
        <w:rPr>
          <w:bCs/>
          <w:sz w:val="28"/>
          <w:szCs w:val="28"/>
        </w:rPr>
        <w:t>и, свързани с</w:t>
      </w:r>
      <w:r w:rsidR="006B08C3" w:rsidRPr="00FF5024">
        <w:rPr>
          <w:bCs/>
          <w:sz w:val="28"/>
          <w:szCs w:val="28"/>
        </w:rPr>
        <w:t xml:space="preserve"> „КОВИД-19“, като многократните ограничения доведоха до невъзможност за нормална работа, отпаднаха множество концерти, театри, изключително много</w:t>
      </w:r>
      <w:r w:rsidR="00546795" w:rsidRPr="00FF5024">
        <w:rPr>
          <w:bCs/>
          <w:sz w:val="28"/>
          <w:szCs w:val="28"/>
        </w:rPr>
        <w:t xml:space="preserve"> се затрудни работата на библиотеката</w:t>
      </w:r>
      <w:r w:rsidR="00E14A5D" w:rsidRPr="00FF5024">
        <w:rPr>
          <w:bCs/>
          <w:sz w:val="28"/>
          <w:szCs w:val="28"/>
        </w:rPr>
        <w:t xml:space="preserve">, дейността на съставите и </w:t>
      </w:r>
      <w:r w:rsidR="00546795" w:rsidRPr="00FF5024">
        <w:rPr>
          <w:bCs/>
          <w:sz w:val="28"/>
          <w:szCs w:val="28"/>
        </w:rPr>
        <w:t>школите по изкуства.</w:t>
      </w:r>
      <w:r w:rsidRPr="00FF5024">
        <w:rPr>
          <w:bCs/>
          <w:sz w:val="28"/>
          <w:szCs w:val="28"/>
        </w:rPr>
        <w:t xml:space="preserve"> </w:t>
      </w:r>
    </w:p>
    <w:p w14:paraId="26F3AB68" w14:textId="15A0551C" w:rsidR="00385755" w:rsidRPr="00FF5024" w:rsidRDefault="00546795" w:rsidP="00385755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</w:t>
      </w:r>
      <w:r w:rsidR="00385755" w:rsidRPr="00FF5024">
        <w:rPr>
          <w:bCs/>
          <w:sz w:val="28"/>
          <w:szCs w:val="28"/>
        </w:rPr>
        <w:t>Всичко това ни задължава изключително много да работим</w:t>
      </w:r>
      <w:r w:rsidRPr="00FF5024">
        <w:rPr>
          <w:bCs/>
          <w:sz w:val="28"/>
          <w:szCs w:val="28"/>
        </w:rPr>
        <w:t xml:space="preserve"> през настоящата година</w:t>
      </w:r>
      <w:r w:rsidR="00385755" w:rsidRPr="00FF5024">
        <w:rPr>
          <w:bCs/>
          <w:sz w:val="28"/>
          <w:szCs w:val="28"/>
        </w:rPr>
        <w:t xml:space="preserve">, </w:t>
      </w:r>
      <w:r w:rsidRPr="00FF5024">
        <w:rPr>
          <w:bCs/>
          <w:sz w:val="28"/>
          <w:szCs w:val="28"/>
        </w:rPr>
        <w:t xml:space="preserve">за </w:t>
      </w:r>
      <w:r w:rsidR="00385755" w:rsidRPr="00FF5024">
        <w:rPr>
          <w:bCs/>
          <w:sz w:val="28"/>
          <w:szCs w:val="28"/>
        </w:rPr>
        <w:t xml:space="preserve">да </w:t>
      </w:r>
      <w:r w:rsidRPr="00FF5024">
        <w:rPr>
          <w:bCs/>
          <w:sz w:val="28"/>
          <w:szCs w:val="28"/>
        </w:rPr>
        <w:t xml:space="preserve">можем да </w:t>
      </w:r>
      <w:r w:rsidR="00385755" w:rsidRPr="00FF5024">
        <w:rPr>
          <w:bCs/>
          <w:sz w:val="28"/>
          <w:szCs w:val="28"/>
        </w:rPr>
        <w:t>запазим и развием наши</w:t>
      </w:r>
      <w:r w:rsidRPr="00FF5024">
        <w:rPr>
          <w:bCs/>
          <w:sz w:val="28"/>
          <w:szCs w:val="28"/>
        </w:rPr>
        <w:t>те</w:t>
      </w:r>
      <w:r w:rsidR="00385755" w:rsidRPr="00FF5024">
        <w:rPr>
          <w:bCs/>
          <w:sz w:val="28"/>
          <w:szCs w:val="28"/>
        </w:rPr>
        <w:t xml:space="preserve"> успехи и достижения.</w:t>
      </w:r>
    </w:p>
    <w:p w14:paraId="6D0384BA" w14:textId="4EAC64EB" w:rsidR="00385755" w:rsidRPr="00FF5024" w:rsidRDefault="00385755" w:rsidP="00385755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</w:t>
      </w:r>
    </w:p>
    <w:p w14:paraId="3B07CC81" w14:textId="77777777" w:rsidR="00385755" w:rsidRPr="00FF5024" w:rsidRDefault="00385755" w:rsidP="00385755">
      <w:pPr>
        <w:jc w:val="both"/>
        <w:rPr>
          <w:bCs/>
          <w:sz w:val="28"/>
          <w:szCs w:val="28"/>
        </w:rPr>
      </w:pPr>
    </w:p>
    <w:p w14:paraId="353D514C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ЧИТАЛИЩНА БИБЛИОТЕКА:</w:t>
      </w:r>
    </w:p>
    <w:p w14:paraId="0C64A1AF" w14:textId="6822BA83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=========================</w:t>
      </w:r>
    </w:p>
    <w:p w14:paraId="175A2EDA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07754D6A" w14:textId="00271E5F" w:rsidR="00385755" w:rsidRPr="00E871C4" w:rsidRDefault="00385755" w:rsidP="00385755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="00546795" w:rsidRPr="00FF5024">
        <w:rPr>
          <w:bCs/>
          <w:sz w:val="28"/>
          <w:szCs w:val="28"/>
        </w:rPr>
        <w:t>Ч</w:t>
      </w:r>
      <w:r w:rsidRPr="00FF5024">
        <w:rPr>
          <w:bCs/>
          <w:sz w:val="28"/>
          <w:szCs w:val="28"/>
        </w:rPr>
        <w:t xml:space="preserve">италищната библиотека </w:t>
      </w:r>
      <w:r w:rsidR="00546795" w:rsidRPr="00FF5024">
        <w:rPr>
          <w:bCs/>
          <w:sz w:val="28"/>
          <w:szCs w:val="28"/>
        </w:rPr>
        <w:t>наброява</w:t>
      </w:r>
      <w:r w:rsidRPr="00FF5024">
        <w:rPr>
          <w:bCs/>
          <w:sz w:val="28"/>
          <w:szCs w:val="28"/>
        </w:rPr>
        <w:t xml:space="preserve"> 1</w:t>
      </w:r>
      <w:r w:rsidR="00546795" w:rsidRPr="00FF5024">
        <w:rPr>
          <w:bCs/>
          <w:sz w:val="28"/>
          <w:szCs w:val="28"/>
        </w:rPr>
        <w:t>19</w:t>
      </w:r>
      <w:r w:rsidRPr="00FF5024">
        <w:rPr>
          <w:bCs/>
          <w:sz w:val="28"/>
          <w:szCs w:val="28"/>
        </w:rPr>
        <w:t xml:space="preserve"> хиляди тома литература </w:t>
      </w:r>
      <w:r w:rsidR="00546795" w:rsidRPr="00FF5024">
        <w:rPr>
          <w:bCs/>
          <w:sz w:val="28"/>
          <w:szCs w:val="28"/>
        </w:rPr>
        <w:t>от всички отрасли на знанието</w:t>
      </w:r>
      <w:r w:rsidRPr="00FF5024">
        <w:rPr>
          <w:bCs/>
          <w:sz w:val="28"/>
          <w:szCs w:val="28"/>
        </w:rPr>
        <w:t xml:space="preserve"> която е информационен център, с традиции и богат опит.</w:t>
      </w:r>
      <w:r w:rsidR="00E871C4" w:rsidRPr="00E871C4">
        <w:rPr>
          <w:rFonts w:eastAsiaTheme="minorHAnsi"/>
          <w:bCs/>
          <w:sz w:val="28"/>
          <w:szCs w:val="28"/>
          <w:lang w:eastAsia="en-US"/>
        </w:rPr>
        <w:t xml:space="preserve"> Библиотечната дейност през годината бе много затруднена, но благодарение на взетите мерки от ръководството, за посещение с маски от ползващите библиотеката, дезинфекция на книгите и спазване на необходимата дистанция. Гласуваната сума от общината ни помогна изключително много за поддържане на електронната информационна система в библиотеката, абонамента и закупуване на книги от различните жанрове, както и подобряване квалификацията на библиотечните служители. През 2021 г. са регистрирани 255 нови читатели.  Проведе се традиционния литературен конкурс „Емилия Александрова“ за учениците от врачанските училища, като бяха номинирани първенците в отделните категории, като остана да се раздадат наградите им през настоящата кампания. Продължи съвместната работа с учители и ученици от училищата </w:t>
      </w:r>
      <w:r w:rsidR="00E871C4" w:rsidRPr="00E871C4">
        <w:rPr>
          <w:rFonts w:eastAsiaTheme="minorHAnsi"/>
          <w:bCs/>
          <w:sz w:val="28"/>
          <w:szCs w:val="28"/>
          <w:lang w:eastAsia="en-US"/>
        </w:rPr>
        <w:lastRenderedPageBreak/>
        <w:t xml:space="preserve">в града по повод бележити дати и събития. В детски отдел през годината са регистрирани 203 нови читателя. </w:t>
      </w:r>
    </w:p>
    <w:p w14:paraId="5CCC054A" w14:textId="7A6339B3" w:rsidR="00546795" w:rsidRPr="00FF5024" w:rsidRDefault="00BE77DA" w:rsidP="00385755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Детския отдел на библиотеката проведе „Забавно лято в библиотеката</w:t>
      </w:r>
      <w:r w:rsidR="00F26500">
        <w:rPr>
          <w:bCs/>
          <w:sz w:val="28"/>
          <w:szCs w:val="28"/>
        </w:rPr>
        <w:t>“</w:t>
      </w:r>
      <w:r w:rsidRPr="00FF5024">
        <w:rPr>
          <w:bCs/>
          <w:sz w:val="28"/>
          <w:szCs w:val="28"/>
        </w:rPr>
        <w:t xml:space="preserve"> с деца от врачанските </w:t>
      </w:r>
      <w:r w:rsidR="004F56F4" w:rsidRPr="00FF5024">
        <w:rPr>
          <w:bCs/>
          <w:sz w:val="28"/>
          <w:szCs w:val="28"/>
        </w:rPr>
        <w:t>училища, изработване на апликации, рисунки на тема „Моят любим приказен герой“, изработване на картички свързани с традиционни празници, детски игри, четения на любими детски книжки и др.т.</w:t>
      </w:r>
    </w:p>
    <w:p w14:paraId="45219DD6" w14:textId="77777777" w:rsidR="00385755" w:rsidRPr="00FF5024" w:rsidRDefault="00385755" w:rsidP="00385755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Включването на библиотеката в проекта „Глобални библиотеки” допринесе изключително много тя да се превърне в един богат информационен център. Нашите служители работят по редица обучителни програми и проекти. Това разнообрази дейността и като се започне с предлаганите нови услуги: електронен каталог на книгите, аналитични описания на статии, части от книги и решения,  документация за движение и придобиване на библиотечния фонд и електронно обслужване на читателите.</w:t>
      </w:r>
    </w:p>
    <w:p w14:paraId="4F5ED73C" w14:textId="3F587C22" w:rsidR="00385755" w:rsidRPr="00FF5024" w:rsidRDefault="00385755" w:rsidP="00E635CD">
      <w:pPr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</w:t>
      </w:r>
    </w:p>
    <w:p w14:paraId="6D8F0F39" w14:textId="2447F346" w:rsidR="0047799A" w:rsidRDefault="0047799A" w:rsidP="00385755">
      <w:pPr>
        <w:jc w:val="both"/>
        <w:rPr>
          <w:b/>
          <w:sz w:val="28"/>
          <w:szCs w:val="28"/>
        </w:rPr>
      </w:pPr>
    </w:p>
    <w:p w14:paraId="774C77C1" w14:textId="77777777" w:rsidR="0047799A" w:rsidRDefault="0047799A" w:rsidP="00385755">
      <w:pPr>
        <w:jc w:val="both"/>
        <w:rPr>
          <w:b/>
          <w:sz w:val="28"/>
          <w:szCs w:val="28"/>
        </w:rPr>
      </w:pPr>
    </w:p>
    <w:p w14:paraId="7BD9FBE8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ДЕТСКА ШКОЛА ПО ИЗКУСТВАТА:</w:t>
      </w:r>
    </w:p>
    <w:p w14:paraId="74A1ED30" w14:textId="0568F368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</w:t>
      </w:r>
    </w:p>
    <w:p w14:paraId="264E87B8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4405DEFE" w14:textId="0764177D" w:rsidR="00DA4BA7" w:rsidRPr="00FF5024" w:rsidRDefault="00830774" w:rsidP="00FF5024">
      <w:pPr>
        <w:ind w:right="-567" w:firstLine="708"/>
        <w:jc w:val="both"/>
        <w:rPr>
          <w:bCs/>
          <w:sz w:val="28"/>
          <w:szCs w:val="28"/>
        </w:rPr>
      </w:pPr>
      <w:r w:rsidRPr="00FF5024">
        <w:rPr>
          <w:bCs/>
          <w:sz w:val="28"/>
          <w:szCs w:val="28"/>
        </w:rPr>
        <w:t xml:space="preserve">     </w:t>
      </w:r>
      <w:r w:rsidR="0047799A" w:rsidRPr="00FF5024">
        <w:rPr>
          <w:bCs/>
          <w:sz w:val="28"/>
          <w:szCs w:val="28"/>
        </w:rPr>
        <w:t xml:space="preserve">Въпреки </w:t>
      </w:r>
      <w:proofErr w:type="spellStart"/>
      <w:r w:rsidR="0047799A" w:rsidRPr="00FF5024">
        <w:rPr>
          <w:bCs/>
          <w:sz w:val="28"/>
          <w:szCs w:val="28"/>
        </w:rPr>
        <w:t>пандемичната</w:t>
      </w:r>
      <w:proofErr w:type="spellEnd"/>
      <w:r w:rsidR="0047799A" w:rsidRPr="00FF5024">
        <w:rPr>
          <w:bCs/>
          <w:sz w:val="28"/>
          <w:szCs w:val="28"/>
        </w:rPr>
        <w:t xml:space="preserve"> обстановка през и</w:t>
      </w:r>
      <w:r w:rsidR="00385755" w:rsidRPr="00FF5024">
        <w:rPr>
          <w:bCs/>
          <w:sz w:val="28"/>
          <w:szCs w:val="28"/>
        </w:rPr>
        <w:t>зминал</w:t>
      </w:r>
      <w:r w:rsidR="00451762" w:rsidRPr="00FF5024">
        <w:rPr>
          <w:bCs/>
          <w:sz w:val="28"/>
          <w:szCs w:val="28"/>
        </w:rPr>
        <w:t>ата 2021</w:t>
      </w:r>
      <w:r w:rsidR="00385755" w:rsidRPr="00FF5024">
        <w:rPr>
          <w:bCs/>
          <w:sz w:val="28"/>
          <w:szCs w:val="28"/>
        </w:rPr>
        <w:t xml:space="preserve"> година</w:t>
      </w:r>
      <w:r w:rsidR="0047799A" w:rsidRPr="00FF5024">
        <w:rPr>
          <w:bCs/>
          <w:sz w:val="28"/>
          <w:szCs w:val="28"/>
        </w:rPr>
        <w:t xml:space="preserve"> Детската школа по изкуствата продължи дългогодишната традиция за </w:t>
      </w:r>
      <w:r w:rsidR="00385755" w:rsidRPr="00FF5024">
        <w:rPr>
          <w:bCs/>
          <w:sz w:val="28"/>
          <w:szCs w:val="28"/>
        </w:rPr>
        <w:t>издирва</w:t>
      </w:r>
      <w:r w:rsidR="0047799A" w:rsidRPr="00FF5024">
        <w:rPr>
          <w:bCs/>
          <w:sz w:val="28"/>
          <w:szCs w:val="28"/>
        </w:rPr>
        <w:t>не</w:t>
      </w:r>
      <w:r w:rsidR="00385755" w:rsidRPr="00FF5024">
        <w:rPr>
          <w:bCs/>
          <w:sz w:val="28"/>
          <w:szCs w:val="28"/>
        </w:rPr>
        <w:t xml:space="preserve">, </w:t>
      </w:r>
      <w:r w:rsidR="0047799A" w:rsidRPr="00FF5024">
        <w:rPr>
          <w:bCs/>
          <w:sz w:val="28"/>
          <w:szCs w:val="28"/>
        </w:rPr>
        <w:t>обучаване</w:t>
      </w:r>
      <w:r w:rsidR="00385755" w:rsidRPr="00FF5024">
        <w:rPr>
          <w:bCs/>
          <w:sz w:val="28"/>
          <w:szCs w:val="28"/>
        </w:rPr>
        <w:t xml:space="preserve"> и развива</w:t>
      </w:r>
      <w:r w:rsidR="0047799A" w:rsidRPr="00FF5024">
        <w:rPr>
          <w:bCs/>
          <w:sz w:val="28"/>
          <w:szCs w:val="28"/>
        </w:rPr>
        <w:t>не на</w:t>
      </w:r>
      <w:r w:rsidR="00385755" w:rsidRPr="00FF5024">
        <w:rPr>
          <w:bCs/>
          <w:sz w:val="28"/>
          <w:szCs w:val="28"/>
        </w:rPr>
        <w:t xml:space="preserve"> млади таланти от нашия град. През година</w:t>
      </w:r>
      <w:r w:rsidR="0047799A" w:rsidRPr="00FF5024">
        <w:rPr>
          <w:bCs/>
          <w:sz w:val="28"/>
          <w:szCs w:val="28"/>
        </w:rPr>
        <w:t>та</w:t>
      </w:r>
      <w:r w:rsidR="00385755" w:rsidRPr="00FF5024">
        <w:rPr>
          <w:bCs/>
          <w:sz w:val="28"/>
          <w:szCs w:val="28"/>
        </w:rPr>
        <w:t xml:space="preserve"> в школата се обучаваха 1</w:t>
      </w:r>
      <w:r w:rsidR="006A6FCB">
        <w:rPr>
          <w:bCs/>
          <w:sz w:val="28"/>
          <w:szCs w:val="28"/>
        </w:rPr>
        <w:t>90</w:t>
      </w:r>
      <w:r w:rsidR="00385755" w:rsidRPr="00FF5024">
        <w:rPr>
          <w:bCs/>
          <w:sz w:val="28"/>
          <w:szCs w:val="28"/>
        </w:rPr>
        <w:t xml:space="preserve"> деца</w:t>
      </w:r>
      <w:r w:rsidR="006A6FCB">
        <w:rPr>
          <w:bCs/>
          <w:sz w:val="28"/>
          <w:szCs w:val="28"/>
        </w:rPr>
        <w:t xml:space="preserve">. </w:t>
      </w:r>
      <w:r w:rsidR="00385755" w:rsidRPr="00FF5024">
        <w:rPr>
          <w:bCs/>
          <w:sz w:val="28"/>
          <w:szCs w:val="28"/>
        </w:rPr>
        <w:t>Мно</w:t>
      </w:r>
      <w:r w:rsidR="0047799A" w:rsidRPr="00FF5024">
        <w:rPr>
          <w:bCs/>
          <w:sz w:val="28"/>
          <w:szCs w:val="28"/>
        </w:rPr>
        <w:t>го усилия костваха на преподавателите</w:t>
      </w:r>
      <w:r w:rsidRPr="00FF5024">
        <w:rPr>
          <w:bCs/>
          <w:sz w:val="28"/>
          <w:szCs w:val="28"/>
        </w:rPr>
        <w:t xml:space="preserve"> от музикалната, балетната и</w:t>
      </w:r>
      <w:r w:rsidR="00244705" w:rsidRPr="00FF5024">
        <w:rPr>
          <w:bCs/>
          <w:sz w:val="28"/>
          <w:szCs w:val="28"/>
        </w:rPr>
        <w:t xml:space="preserve"> </w:t>
      </w:r>
      <w:r w:rsidRPr="00FF5024">
        <w:rPr>
          <w:bCs/>
          <w:sz w:val="28"/>
          <w:szCs w:val="28"/>
        </w:rPr>
        <w:t>езикови школи</w:t>
      </w:r>
      <w:r w:rsidR="0047799A" w:rsidRPr="00FF5024">
        <w:rPr>
          <w:bCs/>
          <w:sz w:val="28"/>
          <w:szCs w:val="28"/>
        </w:rPr>
        <w:t xml:space="preserve"> да успеят да задържат децата след множеството локдауни и затваряния на училищата</w:t>
      </w:r>
      <w:r w:rsidRPr="00FF5024">
        <w:rPr>
          <w:bCs/>
          <w:sz w:val="28"/>
          <w:szCs w:val="28"/>
        </w:rPr>
        <w:t xml:space="preserve">. </w:t>
      </w:r>
      <w:r w:rsidR="00DA4BA7" w:rsidRPr="00FF5024">
        <w:rPr>
          <w:bCs/>
          <w:sz w:val="28"/>
          <w:szCs w:val="28"/>
        </w:rPr>
        <w:t>Въпреки предизвикателствата породени от епидемичната обстановка ДШИ продължи активната си дейност , без прекъсване на учебния процес, преминавайки в онлайн форма на обучение, като децата получаваха нужната информация и задачи визуално и така успяхме успешно да завършим учебната година. Освен осигуряване на провеждането на учебни часове и усвояване на предвиденият материал, всеки преподавател организира, записа и публикува изпълнения на учениците си във връзка с коледните и новогодишни празници .В края на учебната година се проведоха   музикални и танцови срещи на отделни класове, съобразени с епидемичната обстановка. За съжаление заложените в календара на школата концерти почти  напълно отпаднаха. Беше проведен само заключителният годишен концерт. За наше удовлетворение през ученици от ДШИ  взеха участия  и бяха наградени в различни конкурси и фестивали .</w:t>
      </w:r>
    </w:p>
    <w:p w14:paraId="30489EF3" w14:textId="03892CD7" w:rsidR="00DA4BA7" w:rsidRDefault="00DA4BA7" w:rsidP="00FF5024">
      <w:pPr>
        <w:ind w:right="-567" w:firstLine="708"/>
        <w:jc w:val="both"/>
        <w:rPr>
          <w:sz w:val="28"/>
          <w:szCs w:val="28"/>
        </w:rPr>
      </w:pPr>
      <w:r w:rsidRPr="00FF5024">
        <w:rPr>
          <w:bCs/>
          <w:sz w:val="28"/>
          <w:szCs w:val="28"/>
        </w:rPr>
        <w:t>Детска балетна школа взе участие на XVI Международен фестивал „Музите“ на сцената на летен театър „Аполония“, Созопол провел се на 5-20 юли . В него участваха балерини от Латвия, Русия, Молдова, Украйна, както и състави от всички краища на България.</w:t>
      </w:r>
      <w:r w:rsidR="00FF5024" w:rsidRPr="00FF5024">
        <w:rPr>
          <w:bCs/>
          <w:sz w:val="28"/>
          <w:szCs w:val="28"/>
        </w:rPr>
        <w:t xml:space="preserve"> </w:t>
      </w:r>
      <w:r w:rsidRPr="00FF5024">
        <w:rPr>
          <w:bCs/>
          <w:sz w:val="28"/>
          <w:szCs w:val="28"/>
        </w:rPr>
        <w:t xml:space="preserve">Балетната ни школа се представи в 3 възрастови </w:t>
      </w:r>
      <w:r w:rsidRPr="00FF5024">
        <w:rPr>
          <w:bCs/>
          <w:sz w:val="28"/>
          <w:szCs w:val="28"/>
        </w:rPr>
        <w:lastRenderedPageBreak/>
        <w:t>групи с 14 танца в класически,</w:t>
      </w:r>
      <w:r w:rsidR="005925AB">
        <w:rPr>
          <w:bCs/>
          <w:sz w:val="28"/>
          <w:szCs w:val="28"/>
        </w:rPr>
        <w:t xml:space="preserve"> </w:t>
      </w:r>
      <w:r w:rsidRPr="00FF5024">
        <w:rPr>
          <w:bCs/>
          <w:sz w:val="28"/>
          <w:szCs w:val="28"/>
        </w:rPr>
        <w:t xml:space="preserve">съвременни и характерни танци. </w:t>
      </w:r>
      <w:r w:rsidRPr="0058640D">
        <w:rPr>
          <w:sz w:val="28"/>
          <w:szCs w:val="28"/>
        </w:rPr>
        <w:t>Участие има</w:t>
      </w:r>
      <w:r w:rsidR="005925AB">
        <w:rPr>
          <w:sz w:val="28"/>
          <w:szCs w:val="28"/>
        </w:rPr>
        <w:t>ше</w:t>
      </w:r>
      <w:r w:rsidRPr="0058640D">
        <w:rPr>
          <w:sz w:val="28"/>
          <w:szCs w:val="28"/>
        </w:rPr>
        <w:t xml:space="preserve"> в солови,</w:t>
      </w:r>
      <w:r w:rsidR="00FF5024">
        <w:rPr>
          <w:sz w:val="28"/>
          <w:szCs w:val="28"/>
        </w:rPr>
        <w:t xml:space="preserve"> </w:t>
      </w:r>
      <w:proofErr w:type="spellStart"/>
      <w:r w:rsidRPr="0058640D">
        <w:rPr>
          <w:sz w:val="28"/>
          <w:szCs w:val="28"/>
        </w:rPr>
        <w:t>дуетни</w:t>
      </w:r>
      <w:proofErr w:type="spellEnd"/>
      <w:r w:rsidRPr="0058640D">
        <w:rPr>
          <w:sz w:val="28"/>
          <w:szCs w:val="28"/>
        </w:rPr>
        <w:t xml:space="preserve"> и колективни изпълнения.</w:t>
      </w:r>
      <w:r w:rsidR="00FF5024">
        <w:rPr>
          <w:sz w:val="28"/>
          <w:szCs w:val="28"/>
        </w:rPr>
        <w:t xml:space="preserve"> </w:t>
      </w:r>
      <w:r w:rsidRPr="0058640D">
        <w:rPr>
          <w:sz w:val="28"/>
          <w:szCs w:val="28"/>
        </w:rPr>
        <w:t>Във всички категории бяха отличени с призови места и получиха статуетки,</w:t>
      </w:r>
      <w:r w:rsidR="00FF5024">
        <w:rPr>
          <w:sz w:val="28"/>
          <w:szCs w:val="28"/>
        </w:rPr>
        <w:t xml:space="preserve"> </w:t>
      </w:r>
      <w:r w:rsidRPr="0058640D">
        <w:rPr>
          <w:sz w:val="28"/>
          <w:szCs w:val="28"/>
        </w:rPr>
        <w:t>медали и дипломи</w:t>
      </w:r>
      <w:r w:rsidR="00FF5024">
        <w:rPr>
          <w:sz w:val="28"/>
          <w:szCs w:val="28"/>
        </w:rPr>
        <w:t>. Художественият</w:t>
      </w:r>
      <w:r w:rsidRPr="0058640D">
        <w:rPr>
          <w:sz w:val="28"/>
          <w:szCs w:val="28"/>
        </w:rPr>
        <w:t xml:space="preserve"> ръководител</w:t>
      </w:r>
      <w:r w:rsidR="00FF5024">
        <w:rPr>
          <w:sz w:val="28"/>
          <w:szCs w:val="28"/>
        </w:rPr>
        <w:t xml:space="preserve"> на балетната школа -</w:t>
      </w:r>
      <w:r w:rsidRPr="0058640D">
        <w:rPr>
          <w:sz w:val="28"/>
          <w:szCs w:val="28"/>
        </w:rPr>
        <w:t xml:space="preserve"> Петя Христо</w:t>
      </w:r>
      <w:r>
        <w:rPr>
          <w:sz w:val="28"/>
          <w:szCs w:val="28"/>
        </w:rPr>
        <w:t>ва</w:t>
      </w:r>
      <w:r w:rsidRPr="0058640D">
        <w:rPr>
          <w:sz w:val="28"/>
          <w:szCs w:val="28"/>
        </w:rPr>
        <w:t xml:space="preserve"> получи диплом и отличие за висок професионализъм в област</w:t>
      </w:r>
      <w:r w:rsidR="00FF5024">
        <w:rPr>
          <w:sz w:val="28"/>
          <w:szCs w:val="28"/>
        </w:rPr>
        <w:t>та</w:t>
      </w:r>
      <w:r w:rsidRPr="0058640D">
        <w:rPr>
          <w:sz w:val="28"/>
          <w:szCs w:val="28"/>
        </w:rPr>
        <w:t xml:space="preserve"> на танцовото изкуство</w:t>
      </w:r>
      <w:r w:rsidR="00FF5024">
        <w:rPr>
          <w:sz w:val="28"/>
          <w:szCs w:val="28"/>
        </w:rPr>
        <w:t>.</w:t>
      </w:r>
    </w:p>
    <w:p w14:paraId="6D06A099" w14:textId="4D300307" w:rsidR="00DA4BA7" w:rsidRDefault="00DA4BA7" w:rsidP="00DA4BA7">
      <w:pPr>
        <w:ind w:right="-567" w:firstLine="708"/>
        <w:rPr>
          <w:sz w:val="28"/>
          <w:szCs w:val="28"/>
        </w:rPr>
      </w:pPr>
      <w:r>
        <w:rPr>
          <w:sz w:val="28"/>
          <w:szCs w:val="28"/>
        </w:rPr>
        <w:t>Елица Стефанова, ученичка  на преподавателката  по пиано Олга Младенова отново завоюва престижни наши и международни награди</w:t>
      </w:r>
      <w:r w:rsidR="00FF5024">
        <w:rPr>
          <w:sz w:val="28"/>
          <w:szCs w:val="28"/>
        </w:rPr>
        <w:t xml:space="preserve">: </w:t>
      </w:r>
    </w:p>
    <w:p w14:paraId="4B716E13" w14:textId="619B2CE5" w:rsidR="00FF5024" w:rsidRPr="00FF5024" w:rsidRDefault="00FF5024" w:rsidP="00FF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5024">
        <w:rPr>
          <w:rFonts w:ascii="Times New Roman" w:hAnsi="Times New Roman" w:cs="Times New Roman"/>
          <w:sz w:val="28"/>
          <w:szCs w:val="28"/>
          <w:lang w:val="bg-BG"/>
        </w:rPr>
        <w:t>Първа награда  и Специална награда 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солист на Камерен оркестър </w:t>
      </w: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Орфей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 -  X Международен  конкурс за млади изпълнители на класически музикални инструменти,  май в гр.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Перник, </w:t>
      </w:r>
    </w:p>
    <w:p w14:paraId="5998B33B" w14:textId="76ECB111" w:rsidR="00FF5024" w:rsidRPr="00FF5024" w:rsidRDefault="00FF5024" w:rsidP="00FF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Първа награда  - VIII Международен конкурс за вокална и инструментална музика </w:t>
      </w:r>
      <w:r w:rsidR="00F25C52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Звукът на времето”, юни в гр.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Велико Търново</w:t>
      </w:r>
    </w:p>
    <w:p w14:paraId="5220C097" w14:textId="7151C884" w:rsidR="00FF5024" w:rsidRPr="00FF5024" w:rsidRDefault="00FF5024" w:rsidP="00FF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5024">
        <w:rPr>
          <w:rFonts w:ascii="Times New Roman" w:hAnsi="Times New Roman" w:cs="Times New Roman"/>
          <w:sz w:val="28"/>
          <w:szCs w:val="28"/>
          <w:lang w:val="bg-BG"/>
        </w:rPr>
        <w:t>Първа награда  -  III Международен музикален конкурс Трявна АРТ, август в гр.</w:t>
      </w:r>
      <w:r w:rsidR="00F25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Трявна</w:t>
      </w:r>
    </w:p>
    <w:p w14:paraId="4D8938BF" w14:textId="77777777" w:rsidR="00FF5024" w:rsidRPr="00FF5024" w:rsidRDefault="00FF5024" w:rsidP="00FF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 Втора награда -  XXIV Международен младежки музикален конкурс “Надежди, таланти, майстори”, септември в </w:t>
      </w:r>
      <w:proofErr w:type="spellStart"/>
      <w:r w:rsidRPr="00FF5024">
        <w:rPr>
          <w:rFonts w:ascii="Times New Roman" w:hAnsi="Times New Roman" w:cs="Times New Roman"/>
          <w:sz w:val="28"/>
          <w:szCs w:val="28"/>
          <w:lang w:val="bg-BG"/>
        </w:rPr>
        <w:t>гр.Добрич</w:t>
      </w:r>
      <w:proofErr w:type="spellEnd"/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452D3B3" w14:textId="69866D28" w:rsidR="00FF5024" w:rsidRPr="00FF5024" w:rsidRDefault="00FF5024" w:rsidP="00FF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5024">
        <w:rPr>
          <w:rFonts w:ascii="Times New Roman" w:hAnsi="Times New Roman" w:cs="Times New Roman"/>
          <w:sz w:val="28"/>
          <w:szCs w:val="28"/>
          <w:lang w:val="bg-BG"/>
        </w:rPr>
        <w:t>През юли 2021г Елица за втора поредна година  взе участие в Клавирния майсторски клас “Големите пианисти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- композитори” на проф.</w:t>
      </w:r>
      <w:r w:rsidR="00F25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Людмил Ангелов в НБУ и заключителния концерт в Камерна зала “България”.  </w:t>
      </w:r>
    </w:p>
    <w:p w14:paraId="18904B7A" w14:textId="42A3ABA6" w:rsidR="00FF5024" w:rsidRPr="00FF5024" w:rsidRDefault="00FF5024" w:rsidP="00FF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Като носител на Гранд При от конкурса </w:t>
      </w:r>
      <w:proofErr w:type="spellStart"/>
      <w:r w:rsidRPr="00FF5024">
        <w:rPr>
          <w:rFonts w:ascii="Times New Roman" w:hAnsi="Times New Roman" w:cs="Times New Roman"/>
          <w:sz w:val="28"/>
          <w:szCs w:val="28"/>
          <w:lang w:val="bg-BG"/>
        </w:rPr>
        <w:t>Vivapiano</w:t>
      </w:r>
      <w:proofErr w:type="spellEnd"/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 2020</w:t>
      </w:r>
      <w:r w:rsidR="008E4F48">
        <w:rPr>
          <w:rFonts w:ascii="Times New Roman" w:hAnsi="Times New Roman" w:cs="Times New Roman"/>
          <w:sz w:val="28"/>
          <w:szCs w:val="28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тя получи възможността да свири  като солист на концерт на </w:t>
      </w:r>
      <w:proofErr w:type="spellStart"/>
      <w:r w:rsidRPr="00FF5024">
        <w:rPr>
          <w:rFonts w:ascii="Times New Roman" w:hAnsi="Times New Roman" w:cs="Times New Roman"/>
          <w:sz w:val="28"/>
          <w:szCs w:val="28"/>
          <w:lang w:val="bg-BG"/>
        </w:rPr>
        <w:t>Симфониета</w:t>
      </w:r>
      <w:proofErr w:type="spellEnd"/>
      <w:r w:rsidRPr="00FF5024">
        <w:rPr>
          <w:rFonts w:ascii="Times New Roman" w:hAnsi="Times New Roman" w:cs="Times New Roman"/>
          <w:sz w:val="28"/>
          <w:szCs w:val="28"/>
          <w:lang w:val="bg-BG"/>
        </w:rPr>
        <w:t xml:space="preserve"> Враца с диригент Христо Павлов  на  11.11.2021г в гр. Враца и на концерт на Плевенската филхармония с диригент Деян Павлов на 18.11.2021г в гр.</w:t>
      </w:r>
      <w:r w:rsidR="00F25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Плевен. И на двете музикални събития Елица изсвири “Ръченица” от Петко Стайнов  във вариант за пиано и оркестър на Виктор Чучков. И  двете изпълнения бяха част от честванията по повод  125 години от рождението на акад.</w:t>
      </w:r>
      <w:r w:rsidR="00F25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F5024">
        <w:rPr>
          <w:rFonts w:ascii="Times New Roman" w:hAnsi="Times New Roman" w:cs="Times New Roman"/>
          <w:sz w:val="28"/>
          <w:szCs w:val="28"/>
          <w:lang w:val="bg-BG"/>
        </w:rPr>
        <w:t>Петко Стайнов.</w:t>
      </w:r>
    </w:p>
    <w:p w14:paraId="5C99F40A" w14:textId="77777777" w:rsidR="00385755" w:rsidRDefault="00385755" w:rsidP="00385755">
      <w:pPr>
        <w:jc w:val="both"/>
        <w:rPr>
          <w:b/>
          <w:sz w:val="28"/>
          <w:szCs w:val="28"/>
        </w:rPr>
      </w:pPr>
    </w:p>
    <w:p w14:paraId="193409D6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ДУХОВ ОРКЕСТЪР:</w:t>
      </w:r>
    </w:p>
    <w:p w14:paraId="7C6A2749" w14:textId="533B08E1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</w:t>
      </w:r>
    </w:p>
    <w:p w14:paraId="1AD07037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0F7225D7" w14:textId="0A60ADFE" w:rsidR="00385755" w:rsidRPr="00046703" w:rsidRDefault="00385755" w:rsidP="003857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46703">
        <w:rPr>
          <w:bCs/>
          <w:sz w:val="28"/>
          <w:szCs w:val="28"/>
        </w:rPr>
        <w:t>През изминалата 20</w:t>
      </w:r>
      <w:r w:rsidR="00244705" w:rsidRPr="00046703">
        <w:rPr>
          <w:bCs/>
          <w:sz w:val="28"/>
          <w:szCs w:val="28"/>
        </w:rPr>
        <w:t>21</w:t>
      </w:r>
      <w:r w:rsidRPr="00046703">
        <w:rPr>
          <w:bCs/>
          <w:sz w:val="28"/>
          <w:szCs w:val="28"/>
        </w:rPr>
        <w:t xml:space="preserve"> година оркестъра </w:t>
      </w:r>
      <w:r w:rsidR="003631B9" w:rsidRPr="00046703">
        <w:rPr>
          <w:bCs/>
          <w:sz w:val="28"/>
          <w:szCs w:val="28"/>
        </w:rPr>
        <w:t>под ръководството на диригента Бойчо Димов израсна</w:t>
      </w:r>
      <w:r w:rsidRPr="00046703">
        <w:rPr>
          <w:bCs/>
          <w:sz w:val="28"/>
          <w:szCs w:val="28"/>
        </w:rPr>
        <w:t xml:space="preserve">, както в изпълнителско отношение, така и в качественото си развитие. </w:t>
      </w:r>
    </w:p>
    <w:p w14:paraId="2A89730E" w14:textId="2878440F" w:rsidR="00FF1025" w:rsidRPr="0071348B" w:rsidRDefault="00385755" w:rsidP="00046703">
      <w:pPr>
        <w:jc w:val="both"/>
        <w:rPr>
          <w:bCs/>
          <w:sz w:val="28"/>
          <w:szCs w:val="28"/>
        </w:rPr>
      </w:pPr>
      <w:r w:rsidRPr="00046703">
        <w:rPr>
          <w:bCs/>
          <w:sz w:val="28"/>
          <w:szCs w:val="28"/>
        </w:rPr>
        <w:t xml:space="preserve">     В момента оркестъра наброява 22 музиканти заедно с диригента и е сравнително добре балансиран и окомплектован. Това дава възможност за включване на по широко обхватен репертоар, както на </w:t>
      </w:r>
      <w:r w:rsidR="003631B9" w:rsidRPr="00046703">
        <w:rPr>
          <w:bCs/>
          <w:sz w:val="28"/>
          <w:szCs w:val="28"/>
        </w:rPr>
        <w:t>български</w:t>
      </w:r>
      <w:r w:rsidRPr="00046703">
        <w:rPr>
          <w:bCs/>
          <w:sz w:val="28"/>
          <w:szCs w:val="28"/>
        </w:rPr>
        <w:t xml:space="preserve"> хора и маршове, така също и класически произведения от нашата и световна музикална съкровищница.</w:t>
      </w:r>
      <w:r w:rsidR="003631B9" w:rsidRPr="00046703">
        <w:rPr>
          <w:bCs/>
          <w:sz w:val="28"/>
          <w:szCs w:val="28"/>
        </w:rPr>
        <w:t xml:space="preserve">   </w:t>
      </w:r>
    </w:p>
    <w:p w14:paraId="68566D5E" w14:textId="29D63540" w:rsidR="00385755" w:rsidRPr="00FF1025" w:rsidRDefault="003631B9" w:rsidP="00385755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046703">
        <w:rPr>
          <w:bCs/>
          <w:sz w:val="28"/>
          <w:szCs w:val="28"/>
        </w:rPr>
        <w:lastRenderedPageBreak/>
        <w:t xml:space="preserve">Въпреки противоепидемиологичните мерки и забрани оркестъра води ползотворен репетиционен и концертен живот, като концертите бяха предимно на открито. </w:t>
      </w:r>
      <w:r w:rsidR="00385755" w:rsidRPr="00046703">
        <w:rPr>
          <w:bCs/>
          <w:sz w:val="28"/>
          <w:szCs w:val="28"/>
        </w:rPr>
        <w:t xml:space="preserve"> Със своето прекрасно музициране и добре подбиран репертоар от диригента, оркестъра доказва при всяко свое изпълнение своя професионализъм и висок творчески заряд, радва нашата публика.</w:t>
      </w:r>
    </w:p>
    <w:p w14:paraId="19959510" w14:textId="3D309E6E" w:rsidR="005E1D6B" w:rsidRPr="004166DD" w:rsidRDefault="00FF1025" w:rsidP="004166DD">
      <w:p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FF1025">
        <w:rPr>
          <w:rFonts w:eastAsiaTheme="minorHAnsi"/>
          <w:bCs/>
          <w:sz w:val="28"/>
          <w:szCs w:val="28"/>
          <w:lang w:eastAsia="en-US"/>
        </w:rPr>
        <w:t xml:space="preserve">Дейността на Духовият оркестър с диригент Бойчо Димов не е прекъсвала през цялата година и участва във всички празници и събития на града, организирани от Читалището, Община Враца, училища и детски градини. Бяха ремонтирани повредените инструменти и закупени нови костюми за концертни изяви. </w:t>
      </w:r>
      <w:r w:rsidR="00A950C8">
        <w:rPr>
          <w:b/>
          <w:sz w:val="28"/>
          <w:szCs w:val="28"/>
        </w:rPr>
        <w:t xml:space="preserve"> </w:t>
      </w:r>
    </w:p>
    <w:p w14:paraId="69D5C9ED" w14:textId="4EE2D971" w:rsidR="00A950C8" w:rsidRDefault="00A950C8" w:rsidP="00FF1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9B0822E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ХУДОЖЕСТВЕНА САМОДЕЙНОСТ:</w:t>
      </w:r>
    </w:p>
    <w:p w14:paraId="137F0CEF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</w:t>
      </w:r>
    </w:p>
    <w:p w14:paraId="0C1FE7B9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ПРЕДСТАВИТЕЛЕН АНСАМБЪЛ ЗА</w:t>
      </w:r>
    </w:p>
    <w:p w14:paraId="3F094ED7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НАРОДНИ ПЕСНИ И ТАНЦИ „ВРАТИЦА”:</w:t>
      </w:r>
    </w:p>
    <w:p w14:paraId="63227581" w14:textId="21035AC0" w:rsidR="00385755" w:rsidRDefault="00856C57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</w:t>
      </w:r>
    </w:p>
    <w:p w14:paraId="18BD2F0D" w14:textId="77777777" w:rsidR="00856C57" w:rsidRDefault="00856C57" w:rsidP="00385755">
      <w:pPr>
        <w:jc w:val="both"/>
        <w:rPr>
          <w:b/>
          <w:sz w:val="28"/>
          <w:szCs w:val="28"/>
        </w:rPr>
      </w:pPr>
    </w:p>
    <w:p w14:paraId="3C02C92E" w14:textId="40684359" w:rsidR="00385755" w:rsidRPr="009D56AF" w:rsidRDefault="003065B9" w:rsidP="003857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Pr="009D56AF">
        <w:rPr>
          <w:bCs/>
          <w:sz w:val="28"/>
          <w:szCs w:val="28"/>
        </w:rPr>
        <w:t>Както всички формации и звена на читалището така и Представителния фолклорен ансамбъл „Вратица“</w:t>
      </w:r>
      <w:r w:rsidR="00385755" w:rsidRPr="009D56AF">
        <w:rPr>
          <w:bCs/>
          <w:sz w:val="28"/>
          <w:szCs w:val="28"/>
        </w:rPr>
        <w:t xml:space="preserve"> </w:t>
      </w:r>
      <w:r w:rsidRPr="009D56AF">
        <w:rPr>
          <w:bCs/>
          <w:sz w:val="28"/>
          <w:szCs w:val="28"/>
        </w:rPr>
        <w:t>бе трайно засегнат от противоепидемиологичните</w:t>
      </w:r>
      <w:r w:rsidR="00385755" w:rsidRPr="009D56AF">
        <w:rPr>
          <w:bCs/>
          <w:sz w:val="28"/>
          <w:szCs w:val="28"/>
        </w:rPr>
        <w:t xml:space="preserve"> </w:t>
      </w:r>
      <w:r w:rsidRPr="009D56AF">
        <w:rPr>
          <w:bCs/>
          <w:sz w:val="28"/>
          <w:szCs w:val="28"/>
        </w:rPr>
        <w:t>мерки, като многократно бяха спирани неговите репетиции. Направихме опит за онлайн работа но това не се получи поради заетост</w:t>
      </w:r>
      <w:r w:rsidR="0082290B" w:rsidRPr="009D56AF">
        <w:rPr>
          <w:bCs/>
          <w:sz w:val="28"/>
          <w:szCs w:val="28"/>
        </w:rPr>
        <w:t>т</w:t>
      </w:r>
      <w:r w:rsidRPr="009D56AF">
        <w:rPr>
          <w:bCs/>
          <w:sz w:val="28"/>
          <w:szCs w:val="28"/>
        </w:rPr>
        <w:t xml:space="preserve">а на децата с образователния процес. </w:t>
      </w:r>
    </w:p>
    <w:p w14:paraId="21A8149F" w14:textId="4C1CE684" w:rsidR="004166DD" w:rsidRPr="004166DD" w:rsidRDefault="00385755" w:rsidP="004166D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9D56AF">
        <w:rPr>
          <w:bCs/>
          <w:sz w:val="28"/>
          <w:szCs w:val="28"/>
        </w:rPr>
        <w:t xml:space="preserve">     </w:t>
      </w:r>
      <w:r w:rsidR="003065B9" w:rsidRPr="009D56AF">
        <w:rPr>
          <w:bCs/>
          <w:sz w:val="28"/>
          <w:szCs w:val="28"/>
        </w:rPr>
        <w:t>Същото бе положението и в</w:t>
      </w:r>
      <w:r w:rsidRPr="009D56AF">
        <w:rPr>
          <w:bCs/>
          <w:sz w:val="28"/>
          <w:szCs w:val="28"/>
        </w:rPr>
        <w:t xml:space="preserve"> изградената детска танцова школа към ансамбъла.</w:t>
      </w:r>
      <w:r w:rsidR="003065B9" w:rsidRPr="009D56AF">
        <w:rPr>
          <w:bCs/>
          <w:sz w:val="28"/>
          <w:szCs w:val="28"/>
        </w:rPr>
        <w:t xml:space="preserve"> </w:t>
      </w:r>
      <w:r w:rsidRPr="009D56AF">
        <w:rPr>
          <w:bCs/>
          <w:sz w:val="28"/>
          <w:szCs w:val="28"/>
        </w:rPr>
        <w:t>През годината</w:t>
      </w:r>
      <w:r w:rsidR="00856C57" w:rsidRPr="009D56AF">
        <w:rPr>
          <w:bCs/>
          <w:sz w:val="28"/>
          <w:szCs w:val="28"/>
        </w:rPr>
        <w:t xml:space="preserve"> целта бе да се запази ядрото на школата за да може тя да продължи да функционира нормално след отпадане на противоепидемичните мерки.</w:t>
      </w:r>
      <w:r w:rsidR="004166DD" w:rsidRPr="009D56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66DD" w:rsidRPr="009D56AF">
        <w:rPr>
          <w:bCs/>
          <w:sz w:val="28"/>
          <w:szCs w:val="28"/>
        </w:rPr>
        <w:t>Въпреки всичко с много усилия на художествения ръководител ансамбъла успя да се подготви</w:t>
      </w:r>
      <w:r w:rsidR="004166DD">
        <w:rPr>
          <w:b/>
          <w:sz w:val="28"/>
          <w:szCs w:val="28"/>
        </w:rPr>
        <w:t xml:space="preserve"> </w:t>
      </w:r>
      <w:r w:rsidR="004166DD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4166DD" w:rsidRPr="004166DD">
        <w:rPr>
          <w:rFonts w:eastAsiaTheme="minorHAnsi"/>
          <w:bCs/>
          <w:sz w:val="28"/>
          <w:szCs w:val="28"/>
          <w:lang w:eastAsia="en-US"/>
        </w:rPr>
        <w:t xml:space="preserve">взе участие в Международен фолклорен фестивал „Арт фестивал интернационал“ Слънчев бряг от 24.08.2021 г. до 31.08.2021 г. Във фестивалните дни ансамбълът участва в концерти в Слънчев бряг, Поморие, Несебър и Свети влас. На 28.08.2021 ансамбълът взе участие в Първи етап на 6-ти Национален преглед на фолклорните ансамбли, организиран от </w:t>
      </w:r>
      <w:r w:rsidR="004166DD" w:rsidRPr="004166DD">
        <w:rPr>
          <w:rFonts w:eastAsiaTheme="minorHAnsi"/>
          <w:bCs/>
          <w:sz w:val="28"/>
          <w:szCs w:val="28"/>
          <w:lang w:val="en-US" w:eastAsia="en-US"/>
        </w:rPr>
        <w:t>CIOFF</w:t>
      </w:r>
      <w:r w:rsidR="004166DD" w:rsidRPr="004166DD">
        <w:rPr>
          <w:rFonts w:eastAsiaTheme="minorHAnsi"/>
          <w:bCs/>
          <w:sz w:val="28"/>
          <w:szCs w:val="28"/>
          <w:lang w:eastAsia="en-US"/>
        </w:rPr>
        <w:t xml:space="preserve"> България в град Китен за защита на званието „представителен“, където достойно представи нашата танцова школа и беше допуснат до втори етап. </w:t>
      </w:r>
    </w:p>
    <w:p w14:paraId="3546ED4E" w14:textId="482BD401" w:rsidR="00856C57" w:rsidRDefault="00856C57" w:rsidP="00385755">
      <w:pPr>
        <w:jc w:val="both"/>
        <w:rPr>
          <w:b/>
          <w:sz w:val="28"/>
          <w:szCs w:val="28"/>
        </w:rPr>
      </w:pPr>
    </w:p>
    <w:p w14:paraId="59546E3D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2D09B64D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СМЕСЕН ХОР ОРФЕЙ”:</w:t>
      </w:r>
    </w:p>
    <w:p w14:paraId="68A3718D" w14:textId="77777777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</w:t>
      </w:r>
    </w:p>
    <w:p w14:paraId="2C8E177E" w14:textId="02B1DEF4" w:rsidR="00CD1D6B" w:rsidRPr="0098255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D3037">
        <w:rPr>
          <w:bCs/>
          <w:sz w:val="28"/>
          <w:szCs w:val="28"/>
        </w:rPr>
        <w:t>През изминал</w:t>
      </w:r>
      <w:r w:rsidR="00856C57" w:rsidRPr="000D3037">
        <w:rPr>
          <w:bCs/>
          <w:sz w:val="28"/>
          <w:szCs w:val="28"/>
        </w:rPr>
        <w:t>ата година</w:t>
      </w:r>
      <w:r w:rsidRPr="000D3037">
        <w:rPr>
          <w:bCs/>
          <w:sz w:val="28"/>
          <w:szCs w:val="28"/>
        </w:rPr>
        <w:t xml:space="preserve"> </w:t>
      </w:r>
      <w:r w:rsidR="000D3037" w:rsidRPr="000D3037">
        <w:rPr>
          <w:bCs/>
          <w:sz w:val="28"/>
          <w:szCs w:val="28"/>
        </w:rPr>
        <w:t>редовните репетиции на Х</w:t>
      </w:r>
      <w:r w:rsidRPr="000D3037">
        <w:rPr>
          <w:bCs/>
          <w:sz w:val="28"/>
          <w:szCs w:val="28"/>
        </w:rPr>
        <w:t xml:space="preserve">ор „Орфей” </w:t>
      </w:r>
      <w:r w:rsidR="00856C57" w:rsidRPr="000D3037">
        <w:rPr>
          <w:bCs/>
          <w:sz w:val="28"/>
          <w:szCs w:val="28"/>
        </w:rPr>
        <w:t>бе преустановена</w:t>
      </w:r>
      <w:r w:rsidR="00CD1D6B" w:rsidRPr="000D3037">
        <w:rPr>
          <w:bCs/>
          <w:sz w:val="28"/>
          <w:szCs w:val="28"/>
        </w:rPr>
        <w:t>. Това попречи на</w:t>
      </w:r>
      <w:r w:rsidR="0098255B" w:rsidRPr="000D3037">
        <w:rPr>
          <w:bCs/>
          <w:sz w:val="28"/>
          <w:szCs w:val="28"/>
          <w:lang w:val="en-US"/>
        </w:rPr>
        <w:t xml:space="preserve"> </w:t>
      </w:r>
      <w:r w:rsidR="0098255B" w:rsidRPr="000D3037">
        <w:rPr>
          <w:bCs/>
          <w:sz w:val="28"/>
          <w:szCs w:val="28"/>
        </w:rPr>
        <w:t xml:space="preserve">по нататъшната работа на колектива и неговата концертна програма. </w:t>
      </w:r>
      <w:r w:rsidR="000D3037" w:rsidRPr="000D3037">
        <w:rPr>
          <w:bCs/>
          <w:sz w:val="28"/>
          <w:szCs w:val="28"/>
        </w:rPr>
        <w:t xml:space="preserve">Единствено в края на месец юни, когато противоепидемичните мерки бяха отпуснати успяхме да направим </w:t>
      </w:r>
      <w:r w:rsidR="000D3037" w:rsidRPr="000D3037">
        <w:rPr>
          <w:bCs/>
          <w:sz w:val="28"/>
          <w:szCs w:val="28"/>
        </w:rPr>
        <w:lastRenderedPageBreak/>
        <w:t>съвместен концерт във Враца със</w:t>
      </w:r>
      <w:r w:rsidR="000D3037">
        <w:rPr>
          <w:b/>
          <w:sz w:val="28"/>
          <w:szCs w:val="28"/>
        </w:rPr>
        <w:t xml:space="preserve"> </w:t>
      </w:r>
      <w:r w:rsidR="000D3037" w:rsidRPr="00DB51C8">
        <w:rPr>
          <w:bCs/>
          <w:sz w:val="28"/>
          <w:szCs w:val="28"/>
        </w:rPr>
        <w:t>Смесен градски хор „Николай Гяуров“ при Народно читалище „Отец Паисий – 1893“ – гр. Велинград</w:t>
      </w:r>
    </w:p>
    <w:p w14:paraId="36DE77DF" w14:textId="77777777" w:rsidR="00CD1D6B" w:rsidRDefault="00CD1D6B" w:rsidP="00385755">
      <w:pPr>
        <w:jc w:val="both"/>
        <w:rPr>
          <w:b/>
          <w:sz w:val="28"/>
          <w:szCs w:val="28"/>
        </w:rPr>
      </w:pPr>
    </w:p>
    <w:p w14:paraId="745882D7" w14:textId="77777777" w:rsidR="00CD1D6B" w:rsidRDefault="00CD1D6B" w:rsidP="00385755">
      <w:pPr>
        <w:jc w:val="both"/>
        <w:rPr>
          <w:b/>
          <w:sz w:val="28"/>
          <w:szCs w:val="28"/>
        </w:rPr>
      </w:pPr>
    </w:p>
    <w:p w14:paraId="0680FE1F" w14:textId="43EECDBF" w:rsidR="00385755" w:rsidRDefault="008B6A5F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85755">
        <w:rPr>
          <w:b/>
          <w:sz w:val="28"/>
          <w:szCs w:val="28"/>
        </w:rPr>
        <w:t>ОРГАНИЗАЦИОННА И СТОПАНСКА ДЕЙНОСТ:</w:t>
      </w:r>
    </w:p>
    <w:p w14:paraId="1DA1AACE" w14:textId="38D1C2C9" w:rsidR="00385755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</w:t>
      </w:r>
      <w:r w:rsidR="008B6A5F">
        <w:rPr>
          <w:b/>
          <w:sz w:val="28"/>
          <w:szCs w:val="28"/>
        </w:rPr>
        <w:t>==</w:t>
      </w:r>
    </w:p>
    <w:p w14:paraId="7164FF88" w14:textId="77777777" w:rsidR="005E1D6B" w:rsidRDefault="005E1D6B" w:rsidP="00385755">
      <w:pPr>
        <w:jc w:val="both"/>
        <w:rPr>
          <w:b/>
          <w:sz w:val="28"/>
          <w:szCs w:val="28"/>
        </w:rPr>
      </w:pPr>
    </w:p>
    <w:p w14:paraId="420700A1" w14:textId="034F6F26" w:rsidR="00A950C8" w:rsidRPr="00DF7C21" w:rsidRDefault="00385755" w:rsidP="003857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7C21">
        <w:rPr>
          <w:bCs/>
          <w:sz w:val="28"/>
          <w:szCs w:val="28"/>
        </w:rPr>
        <w:t>През изминалата 20</w:t>
      </w:r>
      <w:r w:rsidR="00451762" w:rsidRPr="00DF7C21">
        <w:rPr>
          <w:bCs/>
          <w:sz w:val="28"/>
          <w:szCs w:val="28"/>
        </w:rPr>
        <w:t>21</w:t>
      </w:r>
      <w:r w:rsidRPr="00DF7C21">
        <w:rPr>
          <w:bCs/>
          <w:sz w:val="28"/>
          <w:szCs w:val="28"/>
        </w:rPr>
        <w:t xml:space="preserve"> година  читалището води редовен организационен живот,</w:t>
      </w:r>
      <w:r w:rsidR="000C3318" w:rsidRPr="00DF7C21">
        <w:rPr>
          <w:bCs/>
          <w:sz w:val="28"/>
          <w:szCs w:val="28"/>
        </w:rPr>
        <w:t xml:space="preserve"> предимно онлайн,</w:t>
      </w:r>
      <w:r w:rsidRPr="00DF7C21">
        <w:rPr>
          <w:bCs/>
          <w:sz w:val="28"/>
          <w:szCs w:val="28"/>
        </w:rPr>
        <w:t xml:space="preserve"> като са проведени 1</w:t>
      </w:r>
      <w:r w:rsidR="00DF7C21" w:rsidRPr="00DF7C21">
        <w:rPr>
          <w:bCs/>
          <w:sz w:val="28"/>
          <w:szCs w:val="28"/>
        </w:rPr>
        <w:t>2</w:t>
      </w:r>
      <w:r w:rsidRPr="00DF7C21">
        <w:rPr>
          <w:bCs/>
          <w:sz w:val="28"/>
          <w:szCs w:val="28"/>
        </w:rPr>
        <w:t xml:space="preserve"> заседания на Настоятелството на читалището на които са разгледани въпроси засягащи цялостната му дейност.</w:t>
      </w:r>
    </w:p>
    <w:p w14:paraId="2D2CC793" w14:textId="72BC750C" w:rsidR="001B1F99" w:rsidRPr="00DF7C21" w:rsidRDefault="001B1F99" w:rsidP="00385755">
      <w:pPr>
        <w:jc w:val="both"/>
        <w:rPr>
          <w:bCs/>
          <w:sz w:val="28"/>
          <w:szCs w:val="28"/>
        </w:rPr>
      </w:pPr>
      <w:r w:rsidRPr="00DF7C21">
        <w:rPr>
          <w:bCs/>
          <w:sz w:val="28"/>
          <w:szCs w:val="28"/>
        </w:rPr>
        <w:t xml:space="preserve">     След като ръководството на читалището успя да осъществи една дългогодишна мечта на врачани, а именно ремонта и отоплението на салона, сега насочваме вниманието си основно върху ремонта и санирането на външните стени на читалищната сграда: източната на ул. „</w:t>
      </w:r>
      <w:proofErr w:type="spellStart"/>
      <w:r w:rsidRPr="00DF7C21">
        <w:rPr>
          <w:bCs/>
          <w:sz w:val="28"/>
          <w:szCs w:val="28"/>
        </w:rPr>
        <w:t>Кетхудова</w:t>
      </w:r>
      <w:proofErr w:type="spellEnd"/>
      <w:r w:rsidRPr="00DF7C21">
        <w:rPr>
          <w:bCs/>
          <w:sz w:val="28"/>
          <w:szCs w:val="28"/>
        </w:rPr>
        <w:t xml:space="preserve">“ и югозападната и северната, намиращи се в дворните части на читалището. Необходим е ремонт на </w:t>
      </w:r>
      <w:r w:rsidR="00A92C01" w:rsidRPr="00DF7C21">
        <w:rPr>
          <w:bCs/>
          <w:sz w:val="28"/>
          <w:szCs w:val="28"/>
        </w:rPr>
        <w:t xml:space="preserve">Читалня, </w:t>
      </w:r>
      <w:r w:rsidRPr="00DF7C21">
        <w:rPr>
          <w:bCs/>
          <w:sz w:val="28"/>
          <w:szCs w:val="28"/>
        </w:rPr>
        <w:t>заемната за възрастни</w:t>
      </w:r>
      <w:r w:rsidR="00AD7D12" w:rsidRPr="00DF7C21">
        <w:rPr>
          <w:bCs/>
          <w:sz w:val="28"/>
          <w:szCs w:val="28"/>
        </w:rPr>
        <w:t xml:space="preserve"> и прилежащите хранилища</w:t>
      </w:r>
      <w:r w:rsidR="00A92C01" w:rsidRPr="00DF7C21">
        <w:rPr>
          <w:bCs/>
          <w:sz w:val="28"/>
          <w:szCs w:val="28"/>
        </w:rPr>
        <w:t>, както и складовите помещения, където се съхраняват костюмите на АНПТ</w:t>
      </w:r>
      <w:r w:rsidRPr="00DF7C21">
        <w:rPr>
          <w:bCs/>
          <w:sz w:val="28"/>
          <w:szCs w:val="28"/>
        </w:rPr>
        <w:t>.</w:t>
      </w:r>
    </w:p>
    <w:p w14:paraId="2FAF69CD" w14:textId="222857C3" w:rsidR="00AD7D12" w:rsidRPr="00DF7C21" w:rsidRDefault="00385755" w:rsidP="00AD7D12">
      <w:pPr>
        <w:jc w:val="both"/>
        <w:rPr>
          <w:bCs/>
          <w:sz w:val="28"/>
          <w:szCs w:val="28"/>
        </w:rPr>
      </w:pPr>
      <w:r w:rsidRPr="00DF7C21">
        <w:rPr>
          <w:bCs/>
          <w:sz w:val="28"/>
          <w:szCs w:val="28"/>
        </w:rPr>
        <w:t xml:space="preserve">     Проблемен е въпроса със сградата на Детската школа по изкуствата към читалището. </w:t>
      </w:r>
      <w:r w:rsidR="00AD7D12" w:rsidRPr="00DF7C21">
        <w:rPr>
          <w:bCs/>
          <w:sz w:val="28"/>
          <w:szCs w:val="28"/>
        </w:rPr>
        <w:t xml:space="preserve">Необходим е цялостен ремонт, като се почне от покрива и се ремонтират всички стаи, подмяна на прозорците с ПВЦ дограма и т.н. </w:t>
      </w:r>
    </w:p>
    <w:p w14:paraId="25C83201" w14:textId="77777777" w:rsidR="00AD7D12" w:rsidRPr="00DF7C21" w:rsidRDefault="00AD7D12" w:rsidP="00AD7D12">
      <w:pPr>
        <w:jc w:val="both"/>
        <w:rPr>
          <w:bCs/>
          <w:sz w:val="28"/>
          <w:szCs w:val="28"/>
        </w:rPr>
      </w:pPr>
      <w:r w:rsidRPr="00DF7C21">
        <w:rPr>
          <w:bCs/>
          <w:sz w:val="28"/>
          <w:szCs w:val="28"/>
        </w:rPr>
        <w:t xml:space="preserve">     Пред колективите на читалището също стоят важни и неотложни задачи, които ръководството се опитва да реши със своя ограничен бюджет.</w:t>
      </w:r>
    </w:p>
    <w:p w14:paraId="797F64B1" w14:textId="0FA74E9A" w:rsidR="003E6511" w:rsidRPr="00DF7C21" w:rsidRDefault="00AD7D12" w:rsidP="00AD7D12">
      <w:pPr>
        <w:jc w:val="both"/>
        <w:rPr>
          <w:bCs/>
          <w:sz w:val="28"/>
          <w:szCs w:val="28"/>
        </w:rPr>
      </w:pPr>
      <w:r w:rsidRPr="00DF7C21">
        <w:rPr>
          <w:bCs/>
          <w:sz w:val="28"/>
          <w:szCs w:val="28"/>
        </w:rPr>
        <w:t xml:space="preserve">     </w:t>
      </w:r>
      <w:r w:rsidR="003E6511" w:rsidRPr="00DF7C21">
        <w:rPr>
          <w:bCs/>
          <w:sz w:val="28"/>
          <w:szCs w:val="28"/>
        </w:rPr>
        <w:t xml:space="preserve">В Духовият </w:t>
      </w:r>
      <w:r w:rsidRPr="00DF7C21">
        <w:rPr>
          <w:bCs/>
          <w:sz w:val="28"/>
          <w:szCs w:val="28"/>
        </w:rPr>
        <w:t xml:space="preserve">оркестър </w:t>
      </w:r>
      <w:r w:rsidR="003E6511" w:rsidRPr="00DF7C21">
        <w:rPr>
          <w:bCs/>
          <w:sz w:val="28"/>
          <w:szCs w:val="28"/>
        </w:rPr>
        <w:t>е необходимо поетапно п</w:t>
      </w:r>
      <w:r w:rsidRPr="00DF7C21">
        <w:rPr>
          <w:bCs/>
          <w:sz w:val="28"/>
          <w:szCs w:val="28"/>
        </w:rPr>
        <w:t>одмладяване на колектива</w:t>
      </w:r>
      <w:r w:rsidR="003E6511" w:rsidRPr="00DF7C21">
        <w:rPr>
          <w:bCs/>
          <w:sz w:val="28"/>
          <w:szCs w:val="28"/>
        </w:rPr>
        <w:t>,</w:t>
      </w:r>
      <w:r w:rsidRPr="00DF7C21">
        <w:rPr>
          <w:bCs/>
          <w:sz w:val="28"/>
          <w:szCs w:val="28"/>
        </w:rPr>
        <w:t xml:space="preserve"> подмяна на някои амортизирани стари инструменти</w:t>
      </w:r>
      <w:r w:rsidR="00DF7C21">
        <w:rPr>
          <w:bCs/>
          <w:sz w:val="28"/>
          <w:szCs w:val="28"/>
        </w:rPr>
        <w:t>.</w:t>
      </w:r>
    </w:p>
    <w:p w14:paraId="6E4976B5" w14:textId="307A60DC" w:rsidR="003E6511" w:rsidRPr="00DF7C21" w:rsidRDefault="003E6511" w:rsidP="003E6511">
      <w:pPr>
        <w:jc w:val="both"/>
        <w:rPr>
          <w:bCs/>
          <w:sz w:val="28"/>
          <w:szCs w:val="28"/>
        </w:rPr>
      </w:pPr>
      <w:r w:rsidRPr="00DF7C21">
        <w:rPr>
          <w:bCs/>
          <w:sz w:val="28"/>
          <w:szCs w:val="28"/>
        </w:rPr>
        <w:t xml:space="preserve">     Основни проблеми в ансамбъла се явяват въпроса с липсата на щатни музиканти, имаме само двама щатни музиканти, акордеонист и кавалджия, не е направен запис на музиката на всичките танци които се играят от колектива. Необходимо е закупуването на репетиционно облекло и нови костюми.</w:t>
      </w:r>
    </w:p>
    <w:p w14:paraId="4819DDFA" w14:textId="55AE5A9F" w:rsidR="00AD7D12" w:rsidRPr="00704A0D" w:rsidRDefault="005E1D6B" w:rsidP="003857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04A0D">
        <w:rPr>
          <w:bCs/>
          <w:sz w:val="28"/>
          <w:szCs w:val="28"/>
        </w:rPr>
        <w:t xml:space="preserve">Основен проблем в хора си остава подмладяването на колектива, трудното съжителство в залата с балета и духовия оркестър, редовното посещение на репетициите. Необходимо е и обновяване на репертоара.                                                            </w:t>
      </w:r>
    </w:p>
    <w:p w14:paraId="3B94ECF6" w14:textId="77777777" w:rsidR="005E1D6B" w:rsidRDefault="00385755" w:rsidP="00385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3D8D641" w14:textId="34A49170" w:rsidR="00385755" w:rsidRPr="003B25C6" w:rsidRDefault="009D56AF" w:rsidP="009D56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85755" w:rsidRPr="003B25C6">
        <w:rPr>
          <w:bCs/>
          <w:sz w:val="28"/>
          <w:szCs w:val="28"/>
        </w:rPr>
        <w:t>Финансовото обезпечаване на читалището също е важен проблем пред читалищното ръководство, като издръжката и заплатите ни си оставят най-ниските в цялостната сфера на културата</w:t>
      </w:r>
      <w:r w:rsidR="005E1D6B" w:rsidRPr="003B25C6">
        <w:rPr>
          <w:bCs/>
          <w:sz w:val="28"/>
          <w:szCs w:val="28"/>
        </w:rPr>
        <w:t>.</w:t>
      </w:r>
      <w:r w:rsidR="00385755" w:rsidRPr="003B25C6">
        <w:rPr>
          <w:bCs/>
          <w:sz w:val="28"/>
          <w:szCs w:val="28"/>
        </w:rPr>
        <w:t xml:space="preserve"> На основание Чл.26 от ЗНЧ през</w:t>
      </w:r>
      <w:r w:rsidR="005E1D6B" w:rsidRPr="003B25C6">
        <w:rPr>
          <w:bCs/>
          <w:sz w:val="28"/>
          <w:szCs w:val="28"/>
        </w:rPr>
        <w:t xml:space="preserve"> миналата година</w:t>
      </w:r>
      <w:r w:rsidR="00385755" w:rsidRPr="003B25C6">
        <w:rPr>
          <w:bCs/>
          <w:sz w:val="28"/>
          <w:szCs w:val="28"/>
        </w:rPr>
        <w:t xml:space="preserve"> на базата на подписания договор за дейност</w:t>
      </w:r>
      <w:r w:rsidR="005E1D6B" w:rsidRPr="003B25C6">
        <w:rPr>
          <w:bCs/>
          <w:sz w:val="28"/>
          <w:szCs w:val="28"/>
        </w:rPr>
        <w:t>,</w:t>
      </w:r>
      <w:r w:rsidR="00385755" w:rsidRPr="003B25C6">
        <w:rPr>
          <w:bCs/>
          <w:sz w:val="28"/>
          <w:szCs w:val="28"/>
        </w:rPr>
        <w:t xml:space="preserve"> читалището получи от Община Враца 2</w:t>
      </w:r>
      <w:r w:rsidR="00C95C15" w:rsidRPr="003B25C6">
        <w:rPr>
          <w:bCs/>
          <w:sz w:val="28"/>
          <w:szCs w:val="28"/>
        </w:rPr>
        <w:t>6</w:t>
      </w:r>
      <w:r w:rsidR="00385755" w:rsidRPr="003B25C6">
        <w:rPr>
          <w:bCs/>
          <w:sz w:val="28"/>
          <w:szCs w:val="28"/>
        </w:rPr>
        <w:t xml:space="preserve"> хил. лв. за което искам да изкажа нашата благодарност.</w:t>
      </w:r>
    </w:p>
    <w:p w14:paraId="1770B507" w14:textId="3B2DE5A7" w:rsidR="00385755" w:rsidRPr="003B25C6" w:rsidRDefault="00385755" w:rsidP="00385755">
      <w:pPr>
        <w:jc w:val="both"/>
        <w:rPr>
          <w:bCs/>
          <w:sz w:val="28"/>
          <w:szCs w:val="28"/>
        </w:rPr>
      </w:pPr>
      <w:r w:rsidRPr="003B25C6">
        <w:rPr>
          <w:bCs/>
          <w:sz w:val="28"/>
          <w:szCs w:val="28"/>
        </w:rPr>
        <w:t xml:space="preserve">   Всички ние, свързани с дейността на читалището сме отговорни за неговите успехи, достижения и проблеми. Именно за това отговорността за </w:t>
      </w:r>
      <w:r w:rsidRPr="003B25C6">
        <w:rPr>
          <w:bCs/>
          <w:sz w:val="28"/>
          <w:szCs w:val="28"/>
        </w:rPr>
        <w:lastRenderedPageBreak/>
        <w:t xml:space="preserve">добруването на този храм на културата на всеки един от нас трябва да бъде по-голяма. Основната ни цел трябва да бъде превръщането на родното читалище в съвременно средище на всички поколения българи и преди всичко на младото поколение, средище на художествено и научно творчество и самодейност, за развитие на любителското изкуство, </w:t>
      </w:r>
      <w:proofErr w:type="spellStart"/>
      <w:r w:rsidRPr="003B25C6">
        <w:rPr>
          <w:bCs/>
          <w:sz w:val="28"/>
          <w:szCs w:val="28"/>
        </w:rPr>
        <w:t>краев</w:t>
      </w:r>
      <w:r w:rsidR="00F77E49" w:rsidRPr="003B25C6">
        <w:rPr>
          <w:bCs/>
          <w:sz w:val="28"/>
          <w:szCs w:val="28"/>
        </w:rPr>
        <w:t>ед</w:t>
      </w:r>
      <w:r w:rsidRPr="003B25C6">
        <w:rPr>
          <w:bCs/>
          <w:sz w:val="28"/>
          <w:szCs w:val="28"/>
        </w:rPr>
        <w:t>ска</w:t>
      </w:r>
      <w:proofErr w:type="spellEnd"/>
      <w:r w:rsidRPr="003B25C6">
        <w:rPr>
          <w:bCs/>
          <w:sz w:val="28"/>
          <w:szCs w:val="28"/>
        </w:rPr>
        <w:t xml:space="preserve"> дейност, фактор за патриотичното възпитание на младите хора, за пълноценното оползотворяване на свободното време, за развитие на тяхната предприемчивост и инициативност.</w:t>
      </w:r>
    </w:p>
    <w:p w14:paraId="59DD9C85" w14:textId="28D7C50D" w:rsidR="00385755" w:rsidRPr="003B25C6" w:rsidRDefault="00385755" w:rsidP="00385755">
      <w:pPr>
        <w:jc w:val="both"/>
        <w:rPr>
          <w:bCs/>
          <w:sz w:val="28"/>
          <w:szCs w:val="28"/>
        </w:rPr>
      </w:pPr>
      <w:r w:rsidRPr="003B25C6">
        <w:rPr>
          <w:bCs/>
          <w:sz w:val="28"/>
          <w:szCs w:val="28"/>
        </w:rPr>
        <w:t xml:space="preserve">     Така </w:t>
      </w:r>
      <w:r w:rsidR="00056460">
        <w:rPr>
          <w:bCs/>
          <w:sz w:val="28"/>
          <w:szCs w:val="28"/>
        </w:rPr>
        <w:t>Народно читалище</w:t>
      </w:r>
      <w:r w:rsidRPr="003B25C6">
        <w:rPr>
          <w:bCs/>
          <w:sz w:val="28"/>
          <w:szCs w:val="28"/>
        </w:rPr>
        <w:t xml:space="preserve"> „Развитие</w:t>
      </w:r>
      <w:r w:rsidR="00056460">
        <w:rPr>
          <w:bCs/>
          <w:sz w:val="28"/>
          <w:szCs w:val="28"/>
        </w:rPr>
        <w:t xml:space="preserve"> 1869</w:t>
      </w:r>
      <w:r w:rsidRPr="003B25C6">
        <w:rPr>
          <w:bCs/>
          <w:sz w:val="28"/>
          <w:szCs w:val="28"/>
        </w:rPr>
        <w:t>”-</w:t>
      </w:r>
      <w:r w:rsidR="00056460">
        <w:rPr>
          <w:bCs/>
          <w:sz w:val="28"/>
          <w:szCs w:val="28"/>
        </w:rPr>
        <w:t xml:space="preserve"> </w:t>
      </w:r>
      <w:r w:rsidRPr="003B25C6">
        <w:rPr>
          <w:bCs/>
          <w:sz w:val="28"/>
          <w:szCs w:val="28"/>
        </w:rPr>
        <w:t>Враца ще може да изпълнява своите по-широки и отговорни функции и ще стане онзи интелектуален посредник между населението и държавата в съвременните условия.</w:t>
      </w:r>
    </w:p>
    <w:p w14:paraId="25CA7608" w14:textId="0A6BE2DC" w:rsidR="00385755" w:rsidRPr="003B25C6" w:rsidRDefault="00385755" w:rsidP="00385755">
      <w:pPr>
        <w:jc w:val="both"/>
        <w:rPr>
          <w:bCs/>
          <w:sz w:val="28"/>
          <w:szCs w:val="28"/>
        </w:rPr>
      </w:pPr>
      <w:r w:rsidRPr="003B25C6">
        <w:rPr>
          <w:bCs/>
          <w:sz w:val="28"/>
          <w:szCs w:val="28"/>
        </w:rPr>
        <w:t xml:space="preserve">      </w:t>
      </w:r>
    </w:p>
    <w:p w14:paraId="3C213414" w14:textId="77777777" w:rsidR="005E1D6B" w:rsidRPr="003B25C6" w:rsidRDefault="005E1D6B" w:rsidP="00385755">
      <w:pPr>
        <w:jc w:val="both"/>
        <w:rPr>
          <w:bCs/>
          <w:sz w:val="28"/>
          <w:szCs w:val="28"/>
        </w:rPr>
      </w:pPr>
    </w:p>
    <w:p w14:paraId="631ED0F8" w14:textId="28D7AAF9" w:rsidR="00385755" w:rsidRDefault="00385755" w:rsidP="00385755">
      <w:pPr>
        <w:jc w:val="both"/>
        <w:rPr>
          <w:bCs/>
          <w:sz w:val="28"/>
          <w:szCs w:val="28"/>
        </w:rPr>
      </w:pPr>
    </w:p>
    <w:p w14:paraId="74C6DCC8" w14:textId="0C10EC0E" w:rsidR="0071348B" w:rsidRDefault="0071348B" w:rsidP="00385755">
      <w:pPr>
        <w:jc w:val="both"/>
        <w:rPr>
          <w:bCs/>
          <w:sz w:val="28"/>
          <w:szCs w:val="28"/>
        </w:rPr>
      </w:pPr>
    </w:p>
    <w:p w14:paraId="003C9142" w14:textId="77777777" w:rsidR="0071348B" w:rsidRPr="003B25C6" w:rsidRDefault="0071348B" w:rsidP="00385755">
      <w:pPr>
        <w:jc w:val="both"/>
        <w:rPr>
          <w:bCs/>
          <w:sz w:val="28"/>
          <w:szCs w:val="28"/>
        </w:rPr>
      </w:pPr>
    </w:p>
    <w:p w14:paraId="30439F8C" w14:textId="77777777" w:rsidR="00385755" w:rsidRPr="003B25C6" w:rsidRDefault="00385755" w:rsidP="00385755">
      <w:pPr>
        <w:jc w:val="both"/>
        <w:rPr>
          <w:bCs/>
          <w:sz w:val="28"/>
          <w:szCs w:val="28"/>
        </w:rPr>
      </w:pPr>
    </w:p>
    <w:p w14:paraId="2D4C9574" w14:textId="7EFC909C" w:rsidR="00385755" w:rsidRPr="003B25C6" w:rsidRDefault="005E1D6B" w:rsidP="00385755">
      <w:pPr>
        <w:jc w:val="both"/>
        <w:rPr>
          <w:bCs/>
          <w:sz w:val="28"/>
          <w:szCs w:val="28"/>
        </w:rPr>
      </w:pPr>
      <w:r w:rsidRPr="003B25C6">
        <w:rPr>
          <w:bCs/>
          <w:sz w:val="28"/>
          <w:szCs w:val="28"/>
        </w:rPr>
        <w:t>…......</w:t>
      </w:r>
      <w:r w:rsidR="00A950C8" w:rsidRPr="003B25C6">
        <w:rPr>
          <w:bCs/>
          <w:sz w:val="28"/>
          <w:szCs w:val="28"/>
        </w:rPr>
        <w:t>20</w:t>
      </w:r>
      <w:r w:rsidR="00451762" w:rsidRPr="003B25C6">
        <w:rPr>
          <w:bCs/>
          <w:sz w:val="28"/>
          <w:szCs w:val="28"/>
        </w:rPr>
        <w:t>22</w:t>
      </w:r>
      <w:r w:rsidR="00385755" w:rsidRPr="003B25C6">
        <w:rPr>
          <w:bCs/>
          <w:sz w:val="28"/>
          <w:szCs w:val="28"/>
        </w:rPr>
        <w:t xml:space="preserve"> год.                                      НАРОДНО ЧИТАЛИЩЕ</w:t>
      </w:r>
    </w:p>
    <w:p w14:paraId="6E0E4394" w14:textId="77777777" w:rsidR="00385755" w:rsidRPr="003B25C6" w:rsidRDefault="00385755" w:rsidP="00385755">
      <w:pPr>
        <w:jc w:val="both"/>
        <w:rPr>
          <w:bCs/>
          <w:sz w:val="28"/>
          <w:szCs w:val="28"/>
        </w:rPr>
      </w:pPr>
      <w:r w:rsidRPr="003B25C6">
        <w:rPr>
          <w:bCs/>
          <w:sz w:val="28"/>
          <w:szCs w:val="28"/>
        </w:rPr>
        <w:t>гр. Враца                                             „РАЗВИТИЕ-1869”-ВРАЦА</w:t>
      </w:r>
    </w:p>
    <w:p w14:paraId="344366B3" w14:textId="77777777" w:rsidR="00385755" w:rsidRPr="003B25C6" w:rsidRDefault="00385755" w:rsidP="00385755">
      <w:pPr>
        <w:rPr>
          <w:bCs/>
        </w:rPr>
      </w:pPr>
    </w:p>
    <w:p w14:paraId="18C7A417" w14:textId="77777777" w:rsidR="008A63C8" w:rsidRPr="003B25C6" w:rsidRDefault="008A63C8">
      <w:pPr>
        <w:rPr>
          <w:bCs/>
        </w:rPr>
      </w:pPr>
    </w:p>
    <w:sectPr w:rsidR="008A63C8" w:rsidRPr="003B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22FB"/>
    <w:multiLevelType w:val="hybridMultilevel"/>
    <w:tmpl w:val="40B6E4C2"/>
    <w:lvl w:ilvl="0" w:tplc="3C607E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55"/>
    <w:rsid w:val="00046703"/>
    <w:rsid w:val="00056460"/>
    <w:rsid w:val="000C3318"/>
    <w:rsid w:val="000D3037"/>
    <w:rsid w:val="00123D5F"/>
    <w:rsid w:val="00152983"/>
    <w:rsid w:val="001B1F99"/>
    <w:rsid w:val="001D6636"/>
    <w:rsid w:val="00244705"/>
    <w:rsid w:val="002B212F"/>
    <w:rsid w:val="003065B9"/>
    <w:rsid w:val="003631B9"/>
    <w:rsid w:val="0036449E"/>
    <w:rsid w:val="0037601C"/>
    <w:rsid w:val="00385755"/>
    <w:rsid w:val="003B25C6"/>
    <w:rsid w:val="003E6511"/>
    <w:rsid w:val="004166DD"/>
    <w:rsid w:val="00451762"/>
    <w:rsid w:val="0047799A"/>
    <w:rsid w:val="004A40F8"/>
    <w:rsid w:val="004F56F4"/>
    <w:rsid w:val="0051701E"/>
    <w:rsid w:val="00546795"/>
    <w:rsid w:val="005925AB"/>
    <w:rsid w:val="005E1D6B"/>
    <w:rsid w:val="006A6FCB"/>
    <w:rsid w:val="006B08C3"/>
    <w:rsid w:val="00700A0A"/>
    <w:rsid w:val="00704A0D"/>
    <w:rsid w:val="0071348B"/>
    <w:rsid w:val="00800DE9"/>
    <w:rsid w:val="0082290B"/>
    <w:rsid w:val="00830774"/>
    <w:rsid w:val="00856C57"/>
    <w:rsid w:val="00867049"/>
    <w:rsid w:val="008A63C8"/>
    <w:rsid w:val="008B6A5F"/>
    <w:rsid w:val="008E4F48"/>
    <w:rsid w:val="0098255B"/>
    <w:rsid w:val="009D56AF"/>
    <w:rsid w:val="00A92C01"/>
    <w:rsid w:val="00A950C8"/>
    <w:rsid w:val="00AD7D12"/>
    <w:rsid w:val="00BE77DA"/>
    <w:rsid w:val="00C26A88"/>
    <w:rsid w:val="00C2730C"/>
    <w:rsid w:val="00C95C15"/>
    <w:rsid w:val="00CD1D6B"/>
    <w:rsid w:val="00D47F61"/>
    <w:rsid w:val="00DA4BA7"/>
    <w:rsid w:val="00DC25BB"/>
    <w:rsid w:val="00DD6E66"/>
    <w:rsid w:val="00DF7C21"/>
    <w:rsid w:val="00E14A5D"/>
    <w:rsid w:val="00E635CD"/>
    <w:rsid w:val="00E860A9"/>
    <w:rsid w:val="00E871C4"/>
    <w:rsid w:val="00EB315E"/>
    <w:rsid w:val="00F25C52"/>
    <w:rsid w:val="00F26500"/>
    <w:rsid w:val="00F77E49"/>
    <w:rsid w:val="00FF1025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C6C"/>
  <w15:docId w15:val="{9B97B528-4B8F-45AB-BC99-B939AB8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2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Veskova</cp:lastModifiedBy>
  <cp:revision>31</cp:revision>
  <dcterms:created xsi:type="dcterms:W3CDTF">2022-03-16T08:10:00Z</dcterms:created>
  <dcterms:modified xsi:type="dcterms:W3CDTF">2022-03-30T14:19:00Z</dcterms:modified>
</cp:coreProperties>
</file>